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734" w:rsidRPr="00372A4E" w:rsidRDefault="00C9311D" w:rsidP="00C9311D">
      <w:pPr>
        <w:spacing w:after="0" w:line="240" w:lineRule="auto"/>
        <w:jc w:val="center"/>
        <w:rPr>
          <w:rFonts w:ascii="Times New Roman" w:hAnsi="Times New Roman" w:cs="Times New Roman"/>
          <w:b/>
          <w:sz w:val="28"/>
          <w:szCs w:val="28"/>
        </w:rPr>
      </w:pPr>
      <w:r w:rsidRPr="00372A4E">
        <w:rPr>
          <w:rFonts w:ascii="Times New Roman" w:hAnsi="Times New Roman" w:cs="Times New Roman"/>
          <w:b/>
          <w:sz w:val="28"/>
          <w:szCs w:val="28"/>
        </w:rPr>
        <w:t>LỊCH THỰC HIỆN</w:t>
      </w:r>
    </w:p>
    <w:p w:rsidR="00C9311D" w:rsidRPr="00C9311D" w:rsidRDefault="00C9311D" w:rsidP="00C9311D">
      <w:pPr>
        <w:spacing w:after="0" w:line="240" w:lineRule="auto"/>
        <w:jc w:val="center"/>
        <w:rPr>
          <w:rFonts w:ascii="Times New Roman" w:hAnsi="Times New Roman" w:cs="Times New Roman"/>
          <w:b/>
          <w:sz w:val="26"/>
          <w:szCs w:val="26"/>
        </w:rPr>
      </w:pPr>
      <w:r w:rsidRPr="00C9311D">
        <w:rPr>
          <w:rFonts w:ascii="Times New Roman" w:hAnsi="Times New Roman" w:cs="Times New Roman"/>
          <w:b/>
          <w:sz w:val="26"/>
          <w:szCs w:val="26"/>
        </w:rPr>
        <w:t>Kiểm tra, giám sát năm 2015 của UBKT Đảng ủy</w:t>
      </w:r>
    </w:p>
    <w:p w:rsidR="00C9311D" w:rsidRPr="00372A4E" w:rsidRDefault="00C9311D" w:rsidP="00C9311D">
      <w:pPr>
        <w:spacing w:after="0" w:line="240" w:lineRule="auto"/>
        <w:jc w:val="center"/>
        <w:rPr>
          <w:rFonts w:ascii="Times New Roman" w:hAnsi="Times New Roman" w:cs="Times New Roman"/>
          <w:i/>
          <w:sz w:val="26"/>
          <w:szCs w:val="26"/>
        </w:rPr>
      </w:pPr>
      <w:r w:rsidRPr="00372A4E">
        <w:rPr>
          <w:rFonts w:ascii="Times New Roman" w:hAnsi="Times New Roman" w:cs="Times New Roman"/>
          <w:i/>
          <w:sz w:val="26"/>
          <w:szCs w:val="26"/>
        </w:rPr>
        <w:t>(Kèm theo Kế hoạch số       -KH/UBKT-LTT ngày       tháng 6 năm 2015 của Ủy ban kiểm tra Đảng ủy Trường Cao đẳng Kỹ thuật Lý Tự Trọng Thành phố Hồ Chí Minh về công tác kiểm tra, giám sát  năm 2015)</w:t>
      </w:r>
    </w:p>
    <w:tbl>
      <w:tblPr>
        <w:tblStyle w:val="TableGrid"/>
        <w:tblW w:w="0" w:type="auto"/>
        <w:tblLook w:val="04A0" w:firstRow="1" w:lastRow="0" w:firstColumn="1" w:lastColumn="0" w:noHBand="0" w:noVBand="1"/>
      </w:tblPr>
      <w:tblGrid>
        <w:gridCol w:w="1668"/>
        <w:gridCol w:w="4819"/>
        <w:gridCol w:w="2126"/>
        <w:gridCol w:w="1560"/>
      </w:tblGrid>
      <w:tr w:rsidR="00C9311D" w:rsidRPr="00372A4E" w:rsidTr="00372A4E">
        <w:tc>
          <w:tcPr>
            <w:tcW w:w="1668" w:type="dxa"/>
          </w:tcPr>
          <w:p w:rsidR="00C9311D" w:rsidRPr="00372A4E" w:rsidRDefault="00C9311D" w:rsidP="00C9311D">
            <w:pPr>
              <w:jc w:val="center"/>
              <w:rPr>
                <w:rFonts w:ascii="Times New Roman" w:hAnsi="Times New Roman" w:cs="Times New Roman"/>
                <w:b/>
                <w:sz w:val="26"/>
                <w:szCs w:val="26"/>
              </w:rPr>
            </w:pPr>
            <w:r w:rsidRPr="00372A4E">
              <w:rPr>
                <w:rFonts w:ascii="Times New Roman" w:hAnsi="Times New Roman" w:cs="Times New Roman"/>
                <w:b/>
                <w:sz w:val="26"/>
                <w:szCs w:val="26"/>
              </w:rPr>
              <w:t>Thời gian</w:t>
            </w:r>
          </w:p>
        </w:tc>
        <w:tc>
          <w:tcPr>
            <w:tcW w:w="4819" w:type="dxa"/>
          </w:tcPr>
          <w:p w:rsidR="00C9311D" w:rsidRPr="00372A4E" w:rsidRDefault="00C9311D" w:rsidP="00C9311D">
            <w:pPr>
              <w:jc w:val="center"/>
              <w:rPr>
                <w:rFonts w:ascii="Times New Roman" w:hAnsi="Times New Roman" w:cs="Times New Roman"/>
                <w:b/>
                <w:sz w:val="26"/>
                <w:szCs w:val="26"/>
              </w:rPr>
            </w:pPr>
            <w:r w:rsidRPr="00372A4E">
              <w:rPr>
                <w:rFonts w:ascii="Times New Roman" w:hAnsi="Times New Roman" w:cs="Times New Roman"/>
                <w:b/>
                <w:sz w:val="26"/>
                <w:szCs w:val="26"/>
              </w:rPr>
              <w:t>Nội dung kiểm tra</w:t>
            </w:r>
            <w:r w:rsidR="00372A4E">
              <w:rPr>
                <w:rFonts w:ascii="Times New Roman" w:hAnsi="Times New Roman" w:cs="Times New Roman"/>
                <w:b/>
                <w:sz w:val="26"/>
                <w:szCs w:val="26"/>
              </w:rPr>
              <w:t>, giám sát</w:t>
            </w:r>
          </w:p>
        </w:tc>
        <w:tc>
          <w:tcPr>
            <w:tcW w:w="2126" w:type="dxa"/>
          </w:tcPr>
          <w:p w:rsidR="00C9311D" w:rsidRPr="00372A4E" w:rsidRDefault="00C9311D" w:rsidP="00BD2920">
            <w:pPr>
              <w:jc w:val="center"/>
              <w:rPr>
                <w:rFonts w:ascii="Times New Roman" w:hAnsi="Times New Roman" w:cs="Times New Roman"/>
                <w:b/>
                <w:sz w:val="26"/>
                <w:szCs w:val="26"/>
              </w:rPr>
            </w:pPr>
            <w:r w:rsidRPr="00372A4E">
              <w:rPr>
                <w:rFonts w:ascii="Times New Roman" w:hAnsi="Times New Roman" w:cs="Times New Roman"/>
                <w:b/>
                <w:sz w:val="26"/>
                <w:szCs w:val="26"/>
              </w:rPr>
              <w:t>Đơn vị</w:t>
            </w:r>
          </w:p>
        </w:tc>
        <w:tc>
          <w:tcPr>
            <w:tcW w:w="1560" w:type="dxa"/>
          </w:tcPr>
          <w:p w:rsidR="00C9311D" w:rsidRPr="00372A4E" w:rsidRDefault="00C9311D" w:rsidP="00C9311D">
            <w:pPr>
              <w:jc w:val="center"/>
              <w:rPr>
                <w:rFonts w:ascii="Times New Roman" w:hAnsi="Times New Roman" w:cs="Times New Roman"/>
                <w:b/>
                <w:sz w:val="26"/>
                <w:szCs w:val="26"/>
              </w:rPr>
            </w:pPr>
            <w:r w:rsidRPr="00372A4E">
              <w:rPr>
                <w:rFonts w:ascii="Times New Roman" w:hAnsi="Times New Roman" w:cs="Times New Roman"/>
                <w:b/>
                <w:sz w:val="26"/>
                <w:szCs w:val="26"/>
              </w:rPr>
              <w:t>Ghi chú</w:t>
            </w:r>
          </w:p>
        </w:tc>
      </w:tr>
      <w:tr w:rsidR="00C9311D" w:rsidRPr="00372A4E" w:rsidTr="00372A4E">
        <w:tc>
          <w:tcPr>
            <w:tcW w:w="1668" w:type="dxa"/>
            <w:vAlign w:val="center"/>
          </w:tcPr>
          <w:p w:rsidR="00C9311D" w:rsidRPr="00372A4E" w:rsidRDefault="00C9311D" w:rsidP="00BD2920">
            <w:pPr>
              <w:jc w:val="center"/>
              <w:rPr>
                <w:rFonts w:ascii="Times New Roman" w:hAnsi="Times New Roman" w:cs="Times New Roman"/>
                <w:sz w:val="26"/>
                <w:szCs w:val="26"/>
              </w:rPr>
            </w:pPr>
            <w:r w:rsidRPr="00372A4E">
              <w:rPr>
                <w:rFonts w:ascii="Times New Roman" w:hAnsi="Times New Roman" w:cs="Times New Roman"/>
                <w:sz w:val="26"/>
                <w:szCs w:val="26"/>
              </w:rPr>
              <w:t>Quý 1,2</w:t>
            </w:r>
          </w:p>
        </w:tc>
        <w:tc>
          <w:tcPr>
            <w:tcW w:w="4819" w:type="dxa"/>
          </w:tcPr>
          <w:p w:rsidR="00BD2920" w:rsidRPr="00372A4E" w:rsidRDefault="00C9311D" w:rsidP="00C9311D">
            <w:pPr>
              <w:jc w:val="both"/>
              <w:rPr>
                <w:sz w:val="26"/>
                <w:szCs w:val="26"/>
              </w:rPr>
            </w:pPr>
            <w:r w:rsidRPr="00372A4E">
              <w:rPr>
                <w:sz w:val="26"/>
                <w:szCs w:val="26"/>
              </w:rPr>
              <w:t xml:space="preserve">   </w:t>
            </w:r>
            <w:r w:rsidR="00BD2920" w:rsidRPr="00372A4E">
              <w:rPr>
                <w:sz w:val="26"/>
                <w:szCs w:val="26"/>
              </w:rPr>
              <w:t xml:space="preserve"> </w:t>
            </w:r>
            <w:r w:rsidR="00372A4E">
              <w:rPr>
                <w:sz w:val="26"/>
                <w:szCs w:val="26"/>
              </w:rPr>
              <w:t>1</w:t>
            </w:r>
            <w:r w:rsidR="00BD2920" w:rsidRPr="00372A4E">
              <w:rPr>
                <w:sz w:val="26"/>
                <w:szCs w:val="26"/>
              </w:rPr>
              <w:t xml:space="preserve">. </w:t>
            </w:r>
            <w:r w:rsidR="00372A4E">
              <w:rPr>
                <w:sz w:val="26"/>
                <w:szCs w:val="26"/>
              </w:rPr>
              <w:t>Việc p</w:t>
            </w:r>
            <w:r w:rsidR="00372A4E" w:rsidRPr="00372A4E">
              <w:rPr>
                <w:sz w:val="26"/>
                <w:szCs w:val="26"/>
              </w:rPr>
              <w:t xml:space="preserve">hân </w:t>
            </w:r>
            <w:r w:rsidR="00BD2920" w:rsidRPr="00372A4E">
              <w:rPr>
                <w:sz w:val="26"/>
                <w:szCs w:val="26"/>
              </w:rPr>
              <w:t>công các đồng chí Ủy viên BCH Đảng bộ Trường về phụ trách sinh hoạt, giám sát các chi bộ trực thuộc.</w:t>
            </w:r>
          </w:p>
          <w:p w:rsidR="00C9311D" w:rsidRPr="00372A4E" w:rsidRDefault="00372A4E" w:rsidP="00C9311D">
            <w:pPr>
              <w:jc w:val="both"/>
              <w:rPr>
                <w:rFonts w:ascii="Times New Roman" w:hAnsi="Times New Roman" w:cs="Times New Roman"/>
                <w:sz w:val="26"/>
                <w:szCs w:val="26"/>
              </w:rPr>
            </w:pPr>
            <w:r>
              <w:rPr>
                <w:sz w:val="26"/>
                <w:szCs w:val="26"/>
              </w:rPr>
              <w:t xml:space="preserve">   2</w:t>
            </w:r>
            <w:r w:rsidR="00BD2920" w:rsidRPr="00372A4E">
              <w:rPr>
                <w:sz w:val="26"/>
                <w:szCs w:val="26"/>
              </w:rPr>
              <w:t xml:space="preserve">. </w:t>
            </w:r>
            <w:r w:rsidR="00C9311D" w:rsidRPr="00372A4E">
              <w:rPr>
                <w:sz w:val="26"/>
                <w:szCs w:val="26"/>
              </w:rPr>
              <w:t>Kiểm tra tổ chức đảng và đảng viên khi có dấu hiệu vi phạm.</w:t>
            </w:r>
          </w:p>
        </w:tc>
        <w:tc>
          <w:tcPr>
            <w:tcW w:w="2126" w:type="dxa"/>
          </w:tcPr>
          <w:p w:rsidR="00BD2920" w:rsidRPr="00372A4E" w:rsidRDefault="00BD2920" w:rsidP="00C9311D">
            <w:pPr>
              <w:jc w:val="center"/>
              <w:rPr>
                <w:rFonts w:ascii="Times New Roman" w:hAnsi="Times New Roman" w:cs="Times New Roman"/>
                <w:sz w:val="26"/>
                <w:szCs w:val="26"/>
              </w:rPr>
            </w:pPr>
          </w:p>
          <w:p w:rsidR="00BD2920" w:rsidRPr="00372A4E" w:rsidRDefault="00372A4E" w:rsidP="00C9311D">
            <w:pPr>
              <w:jc w:val="center"/>
              <w:rPr>
                <w:rFonts w:ascii="Times New Roman" w:hAnsi="Times New Roman" w:cs="Times New Roman"/>
                <w:sz w:val="26"/>
                <w:szCs w:val="26"/>
              </w:rPr>
            </w:pPr>
            <w:r w:rsidRPr="00372A4E">
              <w:rPr>
                <w:rFonts w:ascii="Times New Roman" w:hAnsi="Times New Roman" w:cs="Times New Roman"/>
                <w:sz w:val="26"/>
                <w:szCs w:val="26"/>
              </w:rPr>
              <w:t>BCH Đảng bộ</w:t>
            </w:r>
          </w:p>
          <w:p w:rsidR="00BD2920" w:rsidRPr="00372A4E" w:rsidRDefault="00BD2920" w:rsidP="00C9311D">
            <w:pPr>
              <w:jc w:val="center"/>
              <w:rPr>
                <w:rFonts w:ascii="Times New Roman" w:hAnsi="Times New Roman" w:cs="Times New Roman"/>
                <w:sz w:val="26"/>
                <w:szCs w:val="26"/>
              </w:rPr>
            </w:pPr>
          </w:p>
          <w:p w:rsidR="00C9311D" w:rsidRPr="00372A4E" w:rsidRDefault="00C9311D" w:rsidP="00C9311D">
            <w:pPr>
              <w:jc w:val="center"/>
              <w:rPr>
                <w:rFonts w:ascii="Times New Roman" w:hAnsi="Times New Roman" w:cs="Times New Roman"/>
                <w:sz w:val="26"/>
                <w:szCs w:val="26"/>
              </w:rPr>
            </w:pPr>
            <w:r w:rsidRPr="00372A4E">
              <w:rPr>
                <w:rFonts w:ascii="Times New Roman" w:hAnsi="Times New Roman" w:cs="Times New Roman"/>
                <w:sz w:val="26"/>
                <w:szCs w:val="26"/>
              </w:rPr>
              <w:t>5 Chi bộ trực thuộc</w:t>
            </w:r>
          </w:p>
        </w:tc>
        <w:tc>
          <w:tcPr>
            <w:tcW w:w="1560" w:type="dxa"/>
          </w:tcPr>
          <w:p w:rsidR="00C9311D" w:rsidRPr="00372A4E" w:rsidRDefault="00C9311D" w:rsidP="00C9311D">
            <w:pPr>
              <w:jc w:val="center"/>
              <w:rPr>
                <w:rFonts w:ascii="Times New Roman" w:hAnsi="Times New Roman" w:cs="Times New Roman"/>
                <w:sz w:val="26"/>
                <w:szCs w:val="26"/>
              </w:rPr>
            </w:pPr>
          </w:p>
        </w:tc>
      </w:tr>
      <w:tr w:rsidR="00C9311D" w:rsidRPr="00372A4E" w:rsidTr="00372A4E">
        <w:tc>
          <w:tcPr>
            <w:tcW w:w="1668" w:type="dxa"/>
            <w:vAlign w:val="center"/>
          </w:tcPr>
          <w:p w:rsidR="00C9311D" w:rsidRPr="00372A4E" w:rsidRDefault="00C9311D" w:rsidP="00BD2920">
            <w:pPr>
              <w:jc w:val="center"/>
              <w:rPr>
                <w:rFonts w:ascii="Times New Roman" w:hAnsi="Times New Roman" w:cs="Times New Roman"/>
                <w:sz w:val="26"/>
                <w:szCs w:val="26"/>
              </w:rPr>
            </w:pPr>
            <w:r w:rsidRPr="00372A4E">
              <w:rPr>
                <w:rFonts w:ascii="Times New Roman" w:hAnsi="Times New Roman" w:cs="Times New Roman"/>
                <w:sz w:val="26"/>
                <w:szCs w:val="26"/>
              </w:rPr>
              <w:t>Quý 3</w:t>
            </w:r>
          </w:p>
        </w:tc>
        <w:tc>
          <w:tcPr>
            <w:tcW w:w="4819" w:type="dxa"/>
          </w:tcPr>
          <w:p w:rsidR="00C9311D" w:rsidRPr="00372A4E" w:rsidRDefault="00C9311D" w:rsidP="00C9311D">
            <w:pPr>
              <w:spacing w:before="120"/>
              <w:jc w:val="both"/>
              <w:rPr>
                <w:sz w:val="26"/>
                <w:szCs w:val="26"/>
              </w:rPr>
            </w:pPr>
            <w:r w:rsidRPr="00372A4E">
              <w:rPr>
                <w:sz w:val="26"/>
                <w:szCs w:val="26"/>
              </w:rPr>
              <w:t xml:space="preserve">    </w:t>
            </w:r>
            <w:r w:rsidR="00372A4E">
              <w:rPr>
                <w:sz w:val="26"/>
                <w:szCs w:val="26"/>
              </w:rPr>
              <w:t>1</w:t>
            </w:r>
            <w:r w:rsidRPr="00372A4E">
              <w:rPr>
                <w:sz w:val="26"/>
                <w:szCs w:val="26"/>
              </w:rPr>
              <w:t>. Kiể</w:t>
            </w:r>
            <w:r w:rsidR="00372A4E">
              <w:rPr>
                <w:sz w:val="26"/>
                <w:szCs w:val="26"/>
              </w:rPr>
              <w:t xml:space="preserve">m </w:t>
            </w:r>
            <w:r w:rsidRPr="00372A4E">
              <w:rPr>
                <w:sz w:val="26"/>
                <w:szCs w:val="26"/>
              </w:rPr>
              <w:t>tra việc thực hiện Điều lệ Đảng Cộng sản Việt Nam (khóa XI); việc thực hiện nhiệm vụ kiểm tra, giám sát, thi hành kỷ luật và việc thu, nộp, quản lý và sử dụng Đảng phí tại tại 5 Chi bộ trực thuộc;</w:t>
            </w:r>
          </w:p>
          <w:p w:rsidR="00C9311D" w:rsidRPr="00372A4E" w:rsidRDefault="00C9311D" w:rsidP="00372A4E">
            <w:pPr>
              <w:spacing w:before="120"/>
              <w:jc w:val="both"/>
              <w:rPr>
                <w:sz w:val="26"/>
                <w:szCs w:val="26"/>
              </w:rPr>
            </w:pPr>
            <w:r w:rsidRPr="00372A4E">
              <w:rPr>
                <w:sz w:val="26"/>
                <w:szCs w:val="26"/>
              </w:rPr>
              <w:t xml:space="preserve">     </w:t>
            </w:r>
            <w:r w:rsidR="00372A4E">
              <w:rPr>
                <w:sz w:val="26"/>
                <w:szCs w:val="26"/>
              </w:rPr>
              <w:t>2</w:t>
            </w:r>
            <w:r w:rsidRPr="00372A4E">
              <w:rPr>
                <w:sz w:val="26"/>
                <w:szCs w:val="26"/>
              </w:rPr>
              <w:t>. Kiểm tra tổ chức đảng và đảng viên khi có dấu hiệu vi phạm.</w:t>
            </w:r>
          </w:p>
        </w:tc>
        <w:tc>
          <w:tcPr>
            <w:tcW w:w="2126" w:type="dxa"/>
          </w:tcPr>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p w:rsidR="00C9311D" w:rsidRPr="00372A4E" w:rsidRDefault="00BD2920" w:rsidP="00C9311D">
            <w:pPr>
              <w:jc w:val="center"/>
              <w:rPr>
                <w:rFonts w:ascii="Times New Roman" w:hAnsi="Times New Roman" w:cs="Times New Roman"/>
                <w:sz w:val="26"/>
                <w:szCs w:val="26"/>
              </w:rPr>
            </w:pPr>
            <w:r w:rsidRPr="00372A4E">
              <w:rPr>
                <w:rFonts w:ascii="Times New Roman" w:hAnsi="Times New Roman" w:cs="Times New Roman"/>
                <w:sz w:val="26"/>
                <w:szCs w:val="26"/>
              </w:rPr>
              <w:t>5 Chi bộ trực thuộc</w:t>
            </w:r>
          </w:p>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tc>
        <w:tc>
          <w:tcPr>
            <w:tcW w:w="1560" w:type="dxa"/>
          </w:tcPr>
          <w:p w:rsidR="00C9311D" w:rsidRPr="00372A4E" w:rsidRDefault="00C9311D" w:rsidP="00C9311D">
            <w:pPr>
              <w:jc w:val="center"/>
              <w:rPr>
                <w:rFonts w:ascii="Times New Roman" w:hAnsi="Times New Roman" w:cs="Times New Roman"/>
                <w:sz w:val="26"/>
                <w:szCs w:val="26"/>
              </w:rPr>
            </w:pPr>
          </w:p>
        </w:tc>
      </w:tr>
      <w:tr w:rsidR="00BD2920" w:rsidRPr="00372A4E" w:rsidTr="00372A4E">
        <w:tc>
          <w:tcPr>
            <w:tcW w:w="1668" w:type="dxa"/>
            <w:vAlign w:val="center"/>
          </w:tcPr>
          <w:p w:rsidR="00BD2920" w:rsidRPr="00372A4E" w:rsidRDefault="00BD2920" w:rsidP="00BD2920">
            <w:pPr>
              <w:jc w:val="center"/>
              <w:rPr>
                <w:rFonts w:ascii="Times New Roman" w:hAnsi="Times New Roman" w:cs="Times New Roman"/>
                <w:sz w:val="26"/>
                <w:szCs w:val="26"/>
              </w:rPr>
            </w:pPr>
            <w:r w:rsidRPr="00372A4E">
              <w:rPr>
                <w:rFonts w:ascii="Times New Roman" w:hAnsi="Times New Roman" w:cs="Times New Roman"/>
                <w:sz w:val="26"/>
                <w:szCs w:val="26"/>
              </w:rPr>
              <w:t>Quý 4</w:t>
            </w:r>
          </w:p>
        </w:tc>
        <w:tc>
          <w:tcPr>
            <w:tcW w:w="4819" w:type="dxa"/>
          </w:tcPr>
          <w:p w:rsidR="00BD2920" w:rsidRPr="00372A4E" w:rsidRDefault="00BD2920" w:rsidP="00BD2920">
            <w:pPr>
              <w:spacing w:before="120"/>
              <w:jc w:val="both"/>
              <w:rPr>
                <w:sz w:val="26"/>
                <w:szCs w:val="26"/>
              </w:rPr>
            </w:pPr>
            <w:r w:rsidRPr="00372A4E">
              <w:rPr>
                <w:sz w:val="26"/>
                <w:szCs w:val="26"/>
              </w:rPr>
              <w:t xml:space="preserve">     </w:t>
            </w:r>
            <w:r w:rsidR="00372A4E">
              <w:rPr>
                <w:sz w:val="26"/>
                <w:szCs w:val="26"/>
              </w:rPr>
              <w:t>1</w:t>
            </w:r>
            <w:r w:rsidRPr="00372A4E">
              <w:rPr>
                <w:sz w:val="26"/>
                <w:szCs w:val="26"/>
              </w:rPr>
              <w:t xml:space="preserve">. Kiểm tra việc thực hiện Chỉ thị số 03-CT/TW ngày 14/05/2011 của Bộ Chính trị về tiếp tục đẩy mạnh học tập và làm theo tấm gương đạo đức Hồ Chí Minh theo chủ đề năm 2015 </w:t>
            </w:r>
            <w:r w:rsidR="004451B3">
              <w:rPr>
                <w:sz w:val="26"/>
                <w:szCs w:val="26"/>
              </w:rPr>
              <w:t xml:space="preserve">tại </w:t>
            </w:r>
            <w:bookmarkStart w:id="0" w:name="_GoBack"/>
            <w:bookmarkEnd w:id="0"/>
            <w:r w:rsidRPr="00372A4E">
              <w:rPr>
                <w:sz w:val="26"/>
                <w:szCs w:val="26"/>
              </w:rPr>
              <w:t>5 Chi bộ trực thuộ</w:t>
            </w:r>
            <w:r w:rsidRPr="00372A4E">
              <w:rPr>
                <w:sz w:val="26"/>
                <w:szCs w:val="26"/>
              </w:rPr>
              <w:t>c.</w:t>
            </w:r>
          </w:p>
          <w:p w:rsidR="00BD2920" w:rsidRPr="00372A4E" w:rsidRDefault="00BD2920" w:rsidP="00BD2920">
            <w:pPr>
              <w:spacing w:before="120"/>
              <w:jc w:val="both"/>
              <w:rPr>
                <w:sz w:val="26"/>
                <w:szCs w:val="26"/>
              </w:rPr>
            </w:pPr>
            <w:r w:rsidRPr="00372A4E">
              <w:rPr>
                <w:sz w:val="26"/>
                <w:szCs w:val="26"/>
              </w:rPr>
              <w:t xml:space="preserve">     </w:t>
            </w:r>
            <w:r w:rsidR="00372A4E">
              <w:rPr>
                <w:sz w:val="26"/>
                <w:szCs w:val="26"/>
              </w:rPr>
              <w:t>2</w:t>
            </w:r>
            <w:r w:rsidRPr="00372A4E">
              <w:rPr>
                <w:sz w:val="26"/>
                <w:szCs w:val="26"/>
              </w:rPr>
              <w:t>. Tổ chức, đánh giá tổng kết hoạt động kiểm tra, giám sát trong năm, báo cáo tổng kết hoạt động của UBKT năm 2015 lên BCH Đảng bộ, UBKT Đảng ủy Sở;</w:t>
            </w:r>
          </w:p>
          <w:p w:rsidR="00BD2920" w:rsidRPr="00372A4E" w:rsidRDefault="00BD2920" w:rsidP="00BD2920">
            <w:pPr>
              <w:spacing w:before="120"/>
              <w:jc w:val="both"/>
              <w:rPr>
                <w:sz w:val="26"/>
                <w:szCs w:val="26"/>
              </w:rPr>
            </w:pPr>
            <w:r w:rsidRPr="00372A4E">
              <w:rPr>
                <w:sz w:val="26"/>
                <w:szCs w:val="26"/>
              </w:rPr>
              <w:t xml:space="preserve">     </w:t>
            </w:r>
            <w:r w:rsidR="00372A4E">
              <w:rPr>
                <w:sz w:val="26"/>
                <w:szCs w:val="26"/>
              </w:rPr>
              <w:t>3</w:t>
            </w:r>
            <w:r w:rsidRPr="00372A4E">
              <w:rPr>
                <w:sz w:val="26"/>
                <w:szCs w:val="26"/>
              </w:rPr>
              <w:t>. Theo dõi, kiểm tra công tác đánh giá chất lượng đảng viên, Cơ sở Đảng năm 2015 tại 5 Chi bộ trực thuộc;</w:t>
            </w:r>
          </w:p>
          <w:p w:rsidR="00BD2920" w:rsidRPr="00372A4E" w:rsidRDefault="00372A4E" w:rsidP="00372A4E">
            <w:pPr>
              <w:spacing w:before="120"/>
              <w:jc w:val="both"/>
              <w:rPr>
                <w:sz w:val="26"/>
                <w:szCs w:val="26"/>
              </w:rPr>
            </w:pPr>
            <w:r>
              <w:rPr>
                <w:sz w:val="26"/>
                <w:szCs w:val="26"/>
              </w:rPr>
              <w:t xml:space="preserve">    4</w:t>
            </w:r>
            <w:r w:rsidR="00BD2920" w:rsidRPr="00372A4E">
              <w:rPr>
                <w:sz w:val="26"/>
                <w:szCs w:val="26"/>
              </w:rPr>
              <w:t>. Kiểm tra tổ chức đảng và đảng viên khi có dấu hiệu vi phạm.</w:t>
            </w:r>
          </w:p>
        </w:tc>
        <w:tc>
          <w:tcPr>
            <w:tcW w:w="2126" w:type="dxa"/>
          </w:tcPr>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r w:rsidRPr="00372A4E">
              <w:rPr>
                <w:rFonts w:ascii="Times New Roman" w:hAnsi="Times New Roman" w:cs="Times New Roman"/>
                <w:sz w:val="26"/>
                <w:szCs w:val="26"/>
              </w:rPr>
              <w:t>5 Chi bộ trực thuộc</w:t>
            </w:r>
          </w:p>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p w:rsidR="00BD2920" w:rsidRPr="00372A4E" w:rsidRDefault="00BD2920" w:rsidP="00C9311D">
            <w:pPr>
              <w:jc w:val="center"/>
              <w:rPr>
                <w:rFonts w:ascii="Times New Roman" w:hAnsi="Times New Roman" w:cs="Times New Roman"/>
                <w:sz w:val="26"/>
                <w:szCs w:val="26"/>
              </w:rPr>
            </w:pPr>
          </w:p>
          <w:p w:rsidR="00BD2920" w:rsidRPr="00372A4E" w:rsidRDefault="00BD2920" w:rsidP="00BD2920">
            <w:pPr>
              <w:jc w:val="center"/>
              <w:rPr>
                <w:rFonts w:ascii="Times New Roman" w:hAnsi="Times New Roman" w:cs="Times New Roman"/>
                <w:sz w:val="26"/>
                <w:szCs w:val="26"/>
              </w:rPr>
            </w:pPr>
            <w:r w:rsidRPr="00372A4E">
              <w:rPr>
                <w:rFonts w:ascii="Times New Roman" w:hAnsi="Times New Roman" w:cs="Times New Roman"/>
                <w:sz w:val="26"/>
                <w:szCs w:val="26"/>
              </w:rPr>
              <w:t>UBKT Đảng ủy Trường</w:t>
            </w:r>
          </w:p>
          <w:p w:rsidR="00BD2920" w:rsidRPr="00372A4E" w:rsidRDefault="00BD2920" w:rsidP="00BD2920">
            <w:pPr>
              <w:jc w:val="center"/>
              <w:rPr>
                <w:rFonts w:ascii="Times New Roman" w:hAnsi="Times New Roman" w:cs="Times New Roman"/>
                <w:sz w:val="26"/>
                <w:szCs w:val="26"/>
              </w:rPr>
            </w:pPr>
          </w:p>
          <w:p w:rsidR="00BD2920" w:rsidRPr="00372A4E" w:rsidRDefault="00BD2920" w:rsidP="00BD2920">
            <w:pPr>
              <w:jc w:val="center"/>
              <w:rPr>
                <w:rFonts w:ascii="Times New Roman" w:hAnsi="Times New Roman" w:cs="Times New Roman"/>
                <w:sz w:val="26"/>
                <w:szCs w:val="26"/>
              </w:rPr>
            </w:pPr>
          </w:p>
          <w:p w:rsidR="00BD2920" w:rsidRPr="00372A4E" w:rsidRDefault="00BD2920" w:rsidP="00BD2920">
            <w:pPr>
              <w:jc w:val="center"/>
              <w:rPr>
                <w:rFonts w:ascii="Times New Roman" w:hAnsi="Times New Roman" w:cs="Times New Roman"/>
                <w:sz w:val="26"/>
                <w:szCs w:val="26"/>
              </w:rPr>
            </w:pPr>
          </w:p>
          <w:p w:rsidR="00372A4E" w:rsidRDefault="00372A4E" w:rsidP="00BD2920">
            <w:pPr>
              <w:jc w:val="center"/>
              <w:rPr>
                <w:rFonts w:ascii="Times New Roman" w:hAnsi="Times New Roman" w:cs="Times New Roman"/>
                <w:sz w:val="26"/>
                <w:szCs w:val="26"/>
              </w:rPr>
            </w:pPr>
          </w:p>
          <w:p w:rsidR="00BD2920" w:rsidRPr="00372A4E" w:rsidRDefault="00BD2920" w:rsidP="00BD2920">
            <w:pPr>
              <w:jc w:val="center"/>
              <w:rPr>
                <w:rFonts w:ascii="Times New Roman" w:hAnsi="Times New Roman" w:cs="Times New Roman"/>
                <w:sz w:val="26"/>
                <w:szCs w:val="26"/>
              </w:rPr>
            </w:pPr>
            <w:r w:rsidRPr="00372A4E">
              <w:rPr>
                <w:rFonts w:ascii="Times New Roman" w:hAnsi="Times New Roman" w:cs="Times New Roman"/>
                <w:sz w:val="26"/>
                <w:szCs w:val="26"/>
              </w:rPr>
              <w:t>5 Chi bộ trực thuộc</w:t>
            </w:r>
          </w:p>
        </w:tc>
        <w:tc>
          <w:tcPr>
            <w:tcW w:w="1560" w:type="dxa"/>
          </w:tcPr>
          <w:p w:rsidR="00BD2920" w:rsidRPr="00372A4E" w:rsidRDefault="00BD2920" w:rsidP="00C9311D">
            <w:pPr>
              <w:jc w:val="center"/>
              <w:rPr>
                <w:rFonts w:ascii="Times New Roman" w:hAnsi="Times New Roman" w:cs="Times New Roman"/>
                <w:sz w:val="26"/>
                <w:szCs w:val="26"/>
              </w:rPr>
            </w:pPr>
          </w:p>
        </w:tc>
      </w:tr>
    </w:tbl>
    <w:p w:rsidR="00C9311D" w:rsidRPr="00C9311D" w:rsidRDefault="00C9311D" w:rsidP="00C9311D">
      <w:pPr>
        <w:spacing w:after="0" w:line="240" w:lineRule="auto"/>
        <w:jc w:val="center"/>
        <w:rPr>
          <w:rFonts w:ascii="Times New Roman" w:hAnsi="Times New Roman" w:cs="Times New Roman"/>
          <w:sz w:val="26"/>
          <w:szCs w:val="26"/>
        </w:rPr>
      </w:pPr>
    </w:p>
    <w:sectPr w:rsidR="00C9311D" w:rsidRPr="00C9311D" w:rsidSect="00372A4E">
      <w:pgSz w:w="12240" w:h="15840"/>
      <w:pgMar w:top="1134" w:right="907"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11D"/>
    <w:rsid w:val="00223734"/>
    <w:rsid w:val="00372A4E"/>
    <w:rsid w:val="004451B3"/>
    <w:rsid w:val="00604F8C"/>
    <w:rsid w:val="006F2314"/>
    <w:rsid w:val="00BD2920"/>
    <w:rsid w:val="00C93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31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31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115</Company>
  <LinksUpToDate>false</LinksUpToDate>
  <CharactersWithSpaces>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Nhan</dc:creator>
  <cp:keywords/>
  <dc:description/>
  <cp:lastModifiedBy>Mr Nhan</cp:lastModifiedBy>
  <cp:revision>2</cp:revision>
  <cp:lastPrinted>2015-06-29T23:12:00Z</cp:lastPrinted>
  <dcterms:created xsi:type="dcterms:W3CDTF">2015-06-29T22:43:00Z</dcterms:created>
  <dcterms:modified xsi:type="dcterms:W3CDTF">2015-06-29T23:33:00Z</dcterms:modified>
</cp:coreProperties>
</file>